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92751" w14:textId="0085E2BB" w:rsidR="00270797" w:rsidRPr="00270797" w:rsidRDefault="00EF4E17" w:rsidP="00270797">
      <w:pPr>
        <w:spacing w:after="0" w:line="240" w:lineRule="auto"/>
        <w:rPr>
          <w:rFonts w:eastAsia="Times New Roman" w:cs="Times New Roman"/>
          <w:b/>
          <w:bCs/>
          <w:color w:val="000000" w:themeColor="text1"/>
        </w:rPr>
      </w:pPr>
      <w:r>
        <w:rPr>
          <w:rFonts w:eastAsia="Times New Roman" w:cs="Times New Roman"/>
          <w:b/>
          <w:bCs/>
          <w:color w:val="000000" w:themeColor="text1"/>
        </w:rPr>
        <w:t xml:space="preserve">Elementary Building Level </w:t>
      </w:r>
      <w:r w:rsidR="00BF732D">
        <w:rPr>
          <w:rFonts w:eastAsia="Times New Roman" w:cs="Times New Roman"/>
          <w:b/>
          <w:bCs/>
          <w:color w:val="000000" w:themeColor="text1"/>
        </w:rPr>
        <w:t>Support</w:t>
      </w:r>
    </w:p>
    <w:p w14:paraId="6776354D" w14:textId="77777777" w:rsidR="00270797" w:rsidRPr="00270797" w:rsidRDefault="00270797" w:rsidP="00270797">
      <w:pPr>
        <w:spacing w:after="0" w:line="240" w:lineRule="auto"/>
        <w:rPr>
          <w:rFonts w:eastAsia="Times New Roman" w:cs="Times New Roman"/>
          <w:b/>
          <w:bCs/>
          <w:color w:val="000000" w:themeColor="text1"/>
        </w:rPr>
      </w:pPr>
      <w:r w:rsidRPr="00270797">
        <w:rPr>
          <w:rFonts w:eastAsia="Times New Roman" w:cs="Times New Roman"/>
          <w:b/>
          <w:bCs/>
          <w:color w:val="000000" w:themeColor="text1"/>
        </w:rPr>
        <w:t>Position Description</w:t>
      </w:r>
    </w:p>
    <w:p w14:paraId="3CE7B3DF"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b/>
          <w:bCs/>
          <w:color w:val="000000" w:themeColor="text1"/>
        </w:rPr>
        <w:t>Oak Grove Lutheran School</w:t>
      </w:r>
    </w:p>
    <w:p w14:paraId="1FEC573E" w14:textId="6C95B451" w:rsidR="00270797" w:rsidRPr="00270797" w:rsidRDefault="00270797" w:rsidP="00270797">
      <w:pPr>
        <w:spacing w:after="0" w:line="240" w:lineRule="auto"/>
        <w:rPr>
          <w:rFonts w:eastAsia="Times New Roman" w:cs="Times New Roman"/>
          <w:color w:val="000000" w:themeColor="text1"/>
        </w:rPr>
      </w:pPr>
      <w:r>
        <w:rPr>
          <w:rFonts w:eastAsia="Times New Roman" w:cs="Times New Roman"/>
          <w:b/>
          <w:bCs/>
          <w:color w:val="000000" w:themeColor="text1"/>
        </w:rPr>
        <w:t>Fall</w:t>
      </w:r>
      <w:r w:rsidRPr="00270797">
        <w:rPr>
          <w:rFonts w:eastAsia="Times New Roman" w:cs="Times New Roman"/>
          <w:b/>
          <w:bCs/>
          <w:color w:val="000000" w:themeColor="text1"/>
        </w:rPr>
        <w:t xml:space="preserve"> 202</w:t>
      </w:r>
      <w:r>
        <w:rPr>
          <w:rFonts w:eastAsia="Times New Roman" w:cs="Times New Roman"/>
          <w:b/>
          <w:bCs/>
          <w:color w:val="000000" w:themeColor="text1"/>
        </w:rPr>
        <w:t>6</w:t>
      </w:r>
    </w:p>
    <w:p w14:paraId="48DBA836" w14:textId="77777777" w:rsidR="00270797" w:rsidRPr="00270797" w:rsidRDefault="00270797" w:rsidP="00270797">
      <w:pPr>
        <w:spacing w:after="0" w:line="240" w:lineRule="auto"/>
        <w:rPr>
          <w:rFonts w:eastAsia="Times New Roman" w:cs="Times New Roman"/>
          <w:color w:val="000000" w:themeColor="text1"/>
        </w:rPr>
      </w:pPr>
    </w:p>
    <w:p w14:paraId="2DD0EC6C" w14:textId="7926A75A"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 xml:space="preserve">JOB TITLE: </w:t>
      </w:r>
      <w:r w:rsidR="004572D1">
        <w:rPr>
          <w:rFonts w:eastAsia="Times New Roman" w:cs="Times New Roman"/>
          <w:color w:val="000000" w:themeColor="text1"/>
        </w:rPr>
        <w:t>Elementary Building Level Support</w:t>
      </w:r>
    </w:p>
    <w:p w14:paraId="430AA5AE" w14:textId="709DCEE3"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 xml:space="preserve">REPORTS TO: Elementary </w:t>
      </w:r>
      <w:r>
        <w:rPr>
          <w:rFonts w:eastAsia="Times New Roman" w:cs="Times New Roman"/>
          <w:color w:val="000000" w:themeColor="text1"/>
        </w:rPr>
        <w:t>Administrator</w:t>
      </w:r>
    </w:p>
    <w:p w14:paraId="57B5FF9A" w14:textId="77777777" w:rsidR="00270797" w:rsidRPr="00270797" w:rsidRDefault="00270797" w:rsidP="00270797">
      <w:pPr>
        <w:spacing w:after="0" w:line="240" w:lineRule="auto"/>
        <w:rPr>
          <w:rFonts w:eastAsia="Times New Roman" w:cs="Times New Roman"/>
          <w:color w:val="000000" w:themeColor="text1"/>
        </w:rPr>
      </w:pPr>
    </w:p>
    <w:p w14:paraId="7C1BA802"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b/>
          <w:bCs/>
          <w:color w:val="000000" w:themeColor="text1"/>
        </w:rPr>
        <w:t>PREAMBLE</w:t>
      </w:r>
    </w:p>
    <w:p w14:paraId="4C09589A"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All employees at Oak Grove Lutheran School impact the lives of the young people. Therefore, all employees are expected to embrace the mission of Oak Grove Lutheran School, to serve as role models for Chrisitan faith development from a Lutheran perspective, to interact with each other in a respectful manner, and to conduct themselves with integrity.</w:t>
      </w:r>
    </w:p>
    <w:p w14:paraId="783913C0" w14:textId="77777777" w:rsidR="00270797" w:rsidRPr="00270797" w:rsidRDefault="00270797" w:rsidP="00270797">
      <w:pPr>
        <w:spacing w:after="0" w:line="240" w:lineRule="auto"/>
        <w:rPr>
          <w:rFonts w:eastAsia="Times New Roman" w:cs="Times New Roman"/>
          <w:color w:val="000000" w:themeColor="text1"/>
        </w:rPr>
      </w:pPr>
    </w:p>
    <w:p w14:paraId="714C8A3B" w14:textId="10736565" w:rsidR="003670F1" w:rsidRPr="00906CD2" w:rsidRDefault="00906CD2">
      <w:pPr>
        <w:rPr>
          <w:b/>
          <w:bCs/>
        </w:rPr>
      </w:pPr>
      <w:r w:rsidRPr="00906CD2">
        <w:rPr>
          <w:b/>
          <w:bCs/>
        </w:rPr>
        <w:t xml:space="preserve">Position Title: </w:t>
      </w:r>
      <w:r w:rsidR="004572D1">
        <w:rPr>
          <w:b/>
          <w:bCs/>
        </w:rPr>
        <w:t xml:space="preserve">Elementary Building Level Support </w:t>
      </w:r>
    </w:p>
    <w:p w14:paraId="64ACAC70" w14:textId="00E2F4E2" w:rsidR="001503C9" w:rsidRPr="007D6FB3" w:rsidRDefault="00906CD2" w:rsidP="007D6FB3">
      <w:r w:rsidRPr="00906CD2">
        <w:rPr>
          <w:b/>
          <w:bCs/>
        </w:rPr>
        <w:t>Position Purpose:</w:t>
      </w:r>
      <w:r>
        <w:t xml:space="preserve"> Under the direction of the </w:t>
      </w:r>
      <w:r w:rsidR="004572D1">
        <w:t>Building Administrator</w:t>
      </w:r>
      <w:r>
        <w:t xml:space="preserve">, this position will </w:t>
      </w:r>
      <w:r w:rsidR="004572D1">
        <w:t>assist in building level support for all students. This could include b</w:t>
      </w:r>
      <w:r w:rsidR="00F34BC5">
        <w:t xml:space="preserve">ut is not limited to: subbing, </w:t>
      </w:r>
      <w:r w:rsidR="00FC678A">
        <w:t xml:space="preserve">small group support, classroom support, </w:t>
      </w:r>
      <w:r w:rsidR="00D625FB">
        <w:t>recess/lunch/arrival/dismissal coverage</w:t>
      </w:r>
      <w:r w:rsidR="004D68EF">
        <w:t xml:space="preserve">, and assisting in the support of </w:t>
      </w:r>
      <w:r w:rsidR="00E31B02">
        <w:t xml:space="preserve">interventions, 504 plans, and ISP’s in accordance with the school MTSS structure. </w:t>
      </w:r>
      <w:r>
        <w:t xml:space="preserve"> </w:t>
      </w:r>
    </w:p>
    <w:p w14:paraId="36B0A502" w14:textId="77777777" w:rsidR="001503C9" w:rsidRDefault="001503C9" w:rsidP="00270797">
      <w:pPr>
        <w:spacing w:after="0" w:line="240" w:lineRule="auto"/>
        <w:rPr>
          <w:rFonts w:eastAsia="Times New Roman" w:cs="Times New Roman"/>
          <w:b/>
          <w:bCs/>
          <w:color w:val="000000" w:themeColor="text1"/>
        </w:rPr>
      </w:pPr>
    </w:p>
    <w:p w14:paraId="061F94A7" w14:textId="4F602678" w:rsidR="00270797" w:rsidRDefault="00270797" w:rsidP="00270797">
      <w:pPr>
        <w:spacing w:after="0" w:line="240" w:lineRule="auto"/>
        <w:rPr>
          <w:rFonts w:eastAsia="Times New Roman" w:cs="Times New Roman"/>
          <w:b/>
          <w:bCs/>
          <w:color w:val="000000" w:themeColor="text1"/>
        </w:rPr>
      </w:pPr>
      <w:r w:rsidRPr="00270797">
        <w:rPr>
          <w:rFonts w:eastAsia="Times New Roman" w:cs="Times New Roman"/>
          <w:b/>
          <w:bCs/>
          <w:color w:val="000000" w:themeColor="text1"/>
        </w:rPr>
        <w:t>ESSENTIAL DUTIES</w:t>
      </w:r>
    </w:p>
    <w:p w14:paraId="1ACE25FB" w14:textId="77777777" w:rsidR="00383A67" w:rsidRPr="00270797" w:rsidRDefault="00383A67" w:rsidP="00270797">
      <w:pPr>
        <w:spacing w:after="0" w:line="240" w:lineRule="auto"/>
        <w:rPr>
          <w:rFonts w:eastAsia="Times New Roman" w:cs="Times New Roman"/>
          <w:color w:val="000000" w:themeColor="text1"/>
        </w:rPr>
      </w:pPr>
    </w:p>
    <w:p w14:paraId="0CE9FBBC" w14:textId="61136B14" w:rsidR="009134FE" w:rsidRPr="00AA2DB4" w:rsidRDefault="005A75BB" w:rsidP="00906CD2">
      <w:pPr>
        <w:pStyle w:val="ListParagraph"/>
        <w:numPr>
          <w:ilvl w:val="0"/>
          <w:numId w:val="1"/>
        </w:numPr>
        <w:rPr>
          <w:b/>
          <w:bCs/>
          <w:u w:val="single"/>
        </w:rPr>
      </w:pPr>
      <w:r>
        <w:t>Provide consistent support for student</w:t>
      </w:r>
      <w:r w:rsidR="00AA2DB4">
        <w:t>’s educational experience</w:t>
      </w:r>
    </w:p>
    <w:p w14:paraId="51EDD551" w14:textId="2A74DECE" w:rsidR="00AA2DB4" w:rsidRPr="00404B20" w:rsidRDefault="00AA2DB4" w:rsidP="00AA2DB4">
      <w:pPr>
        <w:pStyle w:val="ListParagraph"/>
        <w:numPr>
          <w:ilvl w:val="0"/>
          <w:numId w:val="1"/>
        </w:numPr>
        <w:rPr>
          <w:b/>
          <w:bCs/>
          <w:u w:val="single"/>
        </w:rPr>
      </w:pPr>
      <w:r>
        <w:t>Assist with</w:t>
      </w:r>
      <w:r w:rsidR="0044369F">
        <w:t xml:space="preserve"> supervision duty daily</w:t>
      </w:r>
    </w:p>
    <w:p w14:paraId="2C1D7857" w14:textId="77777777" w:rsidR="00AA2DB4" w:rsidRPr="00404B20" w:rsidRDefault="00AA2DB4" w:rsidP="00AA2DB4">
      <w:pPr>
        <w:pStyle w:val="ListParagraph"/>
        <w:numPr>
          <w:ilvl w:val="0"/>
          <w:numId w:val="1"/>
        </w:numPr>
        <w:rPr>
          <w:b/>
          <w:bCs/>
          <w:u w:val="single"/>
        </w:rPr>
      </w:pPr>
      <w:r>
        <w:t>Support classroom teachers as needed</w:t>
      </w:r>
    </w:p>
    <w:p w14:paraId="6B764DCA" w14:textId="282195CB" w:rsidR="00404B20" w:rsidRPr="00F966FD" w:rsidRDefault="00404B20" w:rsidP="00906CD2">
      <w:pPr>
        <w:pStyle w:val="ListParagraph"/>
        <w:numPr>
          <w:ilvl w:val="0"/>
          <w:numId w:val="1"/>
        </w:numPr>
        <w:rPr>
          <w:b/>
          <w:bCs/>
          <w:u w:val="single"/>
        </w:rPr>
      </w:pPr>
      <w:r>
        <w:t>Provide accommodation support for students with 504’s or ISP’s</w:t>
      </w:r>
    </w:p>
    <w:p w14:paraId="0941A000" w14:textId="0070CF22" w:rsidR="00F966FD" w:rsidRPr="00383A67" w:rsidRDefault="00F966FD" w:rsidP="00F966FD">
      <w:pPr>
        <w:pStyle w:val="ListParagraph"/>
        <w:numPr>
          <w:ilvl w:val="0"/>
          <w:numId w:val="1"/>
        </w:numPr>
        <w:rPr>
          <w:b/>
          <w:bCs/>
          <w:u w:val="single"/>
        </w:rPr>
      </w:pPr>
      <w:r>
        <w:t>Participate in implementing a variety of supports and interventions in accordance with the school’s MTSS structure</w:t>
      </w:r>
    </w:p>
    <w:p w14:paraId="799FBF18" w14:textId="77777777" w:rsidR="00383A67" w:rsidRPr="00AA2DB4" w:rsidRDefault="00383A67" w:rsidP="00383A67">
      <w:pPr>
        <w:pStyle w:val="ListParagraph"/>
        <w:numPr>
          <w:ilvl w:val="0"/>
          <w:numId w:val="1"/>
        </w:numPr>
        <w:rPr>
          <w:b/>
          <w:bCs/>
          <w:u w:val="single"/>
        </w:rPr>
      </w:pPr>
      <w:r>
        <w:t>Assist in times of need as a substitute teacher</w:t>
      </w:r>
    </w:p>
    <w:p w14:paraId="3312F723" w14:textId="77777777" w:rsidR="00383A67" w:rsidRPr="00F966FD" w:rsidRDefault="00383A67" w:rsidP="00383A67">
      <w:pPr>
        <w:pStyle w:val="ListParagraph"/>
        <w:rPr>
          <w:b/>
          <w:bCs/>
          <w:u w:val="single"/>
        </w:rPr>
      </w:pPr>
    </w:p>
    <w:p w14:paraId="24031811"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b/>
          <w:bCs/>
          <w:color w:val="000000" w:themeColor="text1"/>
        </w:rPr>
        <w:t>QUALIFICATIONS and REQUIREMENTS</w:t>
      </w:r>
    </w:p>
    <w:p w14:paraId="25BF14CD"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An individual must be able to perform each essential duty satisfactorily. Requirements listed below represent the knowledge, skill, and/or ability required. Reasonable accommodations may be made to enable individuals with disability to perform the essential functions.</w:t>
      </w:r>
    </w:p>
    <w:p w14:paraId="2E8DC109" w14:textId="77777777" w:rsidR="00270797" w:rsidRPr="00270797" w:rsidRDefault="00270797" w:rsidP="00270797">
      <w:pPr>
        <w:spacing w:after="0" w:line="240" w:lineRule="auto"/>
        <w:rPr>
          <w:rFonts w:eastAsia="Times New Roman" w:cs="Times New Roman"/>
          <w:color w:val="000000" w:themeColor="text1"/>
        </w:rPr>
      </w:pPr>
    </w:p>
    <w:p w14:paraId="74673CEA" w14:textId="77777777" w:rsidR="003A4687" w:rsidRDefault="003A4687" w:rsidP="003A4687">
      <w:pPr>
        <w:rPr>
          <w:b/>
          <w:bCs/>
        </w:rPr>
      </w:pPr>
      <w:r>
        <w:rPr>
          <w:b/>
          <w:bCs/>
        </w:rPr>
        <w:t>Knowledge/Skills/Abilities:</w:t>
      </w:r>
    </w:p>
    <w:p w14:paraId="3798C310" w14:textId="77777777" w:rsidR="003A4687" w:rsidRDefault="003A4687" w:rsidP="003A4687">
      <w:pPr>
        <w:rPr>
          <w:u w:val="single"/>
        </w:rPr>
      </w:pPr>
      <w:r>
        <w:rPr>
          <w:u w:val="single"/>
        </w:rPr>
        <w:lastRenderedPageBreak/>
        <w:t>Minimum Qualifications:</w:t>
      </w:r>
    </w:p>
    <w:p w14:paraId="7A7FFF92" w14:textId="04A8FD97" w:rsidR="003A4687" w:rsidRDefault="0042356C" w:rsidP="003A4687">
      <w:pPr>
        <w:pStyle w:val="ListParagraph"/>
        <w:numPr>
          <w:ilvl w:val="0"/>
          <w:numId w:val="4"/>
        </w:numPr>
      </w:pPr>
      <w:r>
        <w:t>High</w:t>
      </w:r>
      <w:r w:rsidR="00C05773">
        <w:t xml:space="preserve"> School diploma, experience working with students</w:t>
      </w:r>
    </w:p>
    <w:p w14:paraId="1B7C7E2D" w14:textId="77129C63" w:rsidR="003A4687" w:rsidRDefault="00F802D2" w:rsidP="003A4687">
      <w:pPr>
        <w:pStyle w:val="ListParagraph"/>
        <w:numPr>
          <w:ilvl w:val="0"/>
          <w:numId w:val="4"/>
        </w:numPr>
      </w:pPr>
      <w:r>
        <w:t>Valid</w:t>
      </w:r>
      <w:r w:rsidR="003A4687">
        <w:t xml:space="preserve"> </w:t>
      </w:r>
      <w:r w:rsidR="00D82C8E">
        <w:t xml:space="preserve">North Dakota </w:t>
      </w:r>
      <w:r w:rsidR="00356A18">
        <w:t xml:space="preserve">Subbing </w:t>
      </w:r>
      <w:r w:rsidR="003A4687">
        <w:t>License</w:t>
      </w:r>
      <w:r w:rsidR="00D82C8E">
        <w:t xml:space="preserve"> or ability to attain within one month of hire</w:t>
      </w:r>
    </w:p>
    <w:p w14:paraId="136CEC76" w14:textId="163AC1FF" w:rsidR="00D82C8E" w:rsidRDefault="00D82C8E" w:rsidP="003A4687">
      <w:pPr>
        <w:pStyle w:val="ListParagraph"/>
        <w:numPr>
          <w:ilvl w:val="0"/>
          <w:numId w:val="4"/>
        </w:numPr>
      </w:pPr>
      <w:r>
        <w:t>Work with students in a supportive manner</w:t>
      </w:r>
    </w:p>
    <w:p w14:paraId="116ECED7" w14:textId="697E403B" w:rsidR="00D82C8E" w:rsidRDefault="00D82C8E" w:rsidP="003A4687">
      <w:pPr>
        <w:pStyle w:val="ListParagraph"/>
        <w:numPr>
          <w:ilvl w:val="0"/>
          <w:numId w:val="4"/>
        </w:numPr>
      </w:pPr>
      <w:r>
        <w:t>Communicate and collaborate with faculty and administration</w:t>
      </w:r>
    </w:p>
    <w:p w14:paraId="066B2195" w14:textId="7F50FDDE" w:rsidR="00D82C8E" w:rsidRDefault="00D82C8E" w:rsidP="003A4687">
      <w:pPr>
        <w:pStyle w:val="ListParagraph"/>
        <w:numPr>
          <w:ilvl w:val="0"/>
          <w:numId w:val="4"/>
        </w:numPr>
      </w:pPr>
      <w:r>
        <w:t>Manage classroom and school environment behavior</w:t>
      </w:r>
    </w:p>
    <w:p w14:paraId="12013AD3" w14:textId="77777777" w:rsidR="003A4687" w:rsidRDefault="003A4687" w:rsidP="003A4687">
      <w:pPr>
        <w:rPr>
          <w:u w:val="single"/>
        </w:rPr>
      </w:pPr>
      <w:r>
        <w:rPr>
          <w:u w:val="single"/>
        </w:rPr>
        <w:t>Preferred Qualifications:</w:t>
      </w:r>
    </w:p>
    <w:p w14:paraId="49DD9094" w14:textId="07B040C6" w:rsidR="00AE3890" w:rsidRPr="00AE3890" w:rsidRDefault="00CD04F2" w:rsidP="00AE3890">
      <w:pPr>
        <w:pStyle w:val="ListParagraph"/>
        <w:numPr>
          <w:ilvl w:val="0"/>
          <w:numId w:val="6"/>
        </w:numPr>
        <w:rPr>
          <w:u w:val="single"/>
        </w:rPr>
      </w:pPr>
      <w:r>
        <w:t xml:space="preserve">College coursework </w:t>
      </w:r>
      <w:r w:rsidR="00AF5601">
        <w:t>completed in psychology, elementary education, special education, or related field</w:t>
      </w:r>
    </w:p>
    <w:p w14:paraId="0258CA32" w14:textId="77777777" w:rsidR="00270797" w:rsidRPr="00270797" w:rsidRDefault="00270797" w:rsidP="00270797">
      <w:pPr>
        <w:spacing w:after="0" w:line="240" w:lineRule="auto"/>
        <w:rPr>
          <w:rFonts w:eastAsia="Times New Roman" w:cs="Times New Roman"/>
          <w:color w:val="000000" w:themeColor="text1"/>
        </w:rPr>
      </w:pPr>
    </w:p>
    <w:p w14:paraId="23519BCF"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b/>
          <w:bCs/>
          <w:color w:val="000000" w:themeColor="text1"/>
        </w:rPr>
        <w:t>SUPERVISORY RESPONSIBILITIES</w:t>
      </w:r>
    </w:p>
    <w:p w14:paraId="7B2C2D56" w14:textId="77777777" w:rsidR="00AE3890"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Students and others assigned</w:t>
      </w:r>
    </w:p>
    <w:p w14:paraId="44ECFFD4" w14:textId="77777777" w:rsidR="00EC176F" w:rsidRDefault="00EC176F" w:rsidP="00270797">
      <w:pPr>
        <w:spacing w:after="0" w:line="240" w:lineRule="auto"/>
        <w:rPr>
          <w:rFonts w:eastAsia="Times New Roman" w:cs="Times New Roman"/>
          <w:b/>
          <w:bCs/>
          <w:color w:val="000000" w:themeColor="text1"/>
        </w:rPr>
      </w:pPr>
    </w:p>
    <w:p w14:paraId="0D39DC35" w14:textId="0F7CE1BE"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b/>
          <w:bCs/>
          <w:color w:val="000000" w:themeColor="text1"/>
        </w:rPr>
        <w:t>OTHER SKILLS and ABILITIES</w:t>
      </w:r>
    </w:p>
    <w:p w14:paraId="7FC1833D"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 xml:space="preserve">Ability to apply knowledge of current research and theory to instructional program; ability to plan and implement lessons based on division and school objectives and the needs and abilities of students to whom assigned. Ability to establish and maintain effective relationships with students, peers and parents; skill in oral and written communication.  </w:t>
      </w:r>
    </w:p>
    <w:p w14:paraId="3DD4BEE2" w14:textId="77777777" w:rsidR="00270797" w:rsidRPr="00270797" w:rsidRDefault="00270797" w:rsidP="00270797">
      <w:pPr>
        <w:spacing w:after="0" w:line="240" w:lineRule="auto"/>
        <w:rPr>
          <w:rFonts w:eastAsia="Times New Roman" w:cs="Times New Roman"/>
          <w:color w:val="000000" w:themeColor="text1"/>
        </w:rPr>
      </w:pPr>
    </w:p>
    <w:p w14:paraId="25ABCA88"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b/>
          <w:bCs/>
          <w:color w:val="000000" w:themeColor="text1"/>
        </w:rPr>
        <w:t>PHYSICAL DEMANDS</w:t>
      </w:r>
    </w:p>
    <w:p w14:paraId="107D55E7" w14:textId="4F55027D" w:rsidR="00563A67" w:rsidRPr="00373ECC" w:rsidRDefault="00563A67" w:rsidP="00563A67">
      <w:pPr>
        <w:spacing w:after="0" w:line="240" w:lineRule="auto"/>
        <w:rPr>
          <w:rFonts w:eastAsia="Times New Roman" w:cs="Times New Roman"/>
          <w:color w:val="000000" w:themeColor="text1"/>
        </w:rPr>
      </w:pPr>
      <w:r w:rsidRPr="00373ECC">
        <w:rPr>
          <w:rFonts w:eastAsia="Times New Roman" w:cs="Times New Roman"/>
          <w:color w:val="000000" w:themeColor="text1"/>
        </w:rPr>
        <w:t>This position requires the ability to stand and walk for extended periods, move between classrooms or campus locations, and occasionally lift or carry instructional materials up to 20 pounds. The employee must be able to bend, reach, write on whiteboards, operate classroom technology, and engage with students at varying physical levels, including sitting, kneeling, or crouching. Visual and auditory abilities are required to monitor student activity and communicate effectively. Reasonable accommodation will be made for qualified individuals with disabilities</w:t>
      </w:r>
      <w:r>
        <w:rPr>
          <w:rFonts w:eastAsia="Times New Roman" w:cs="Times New Roman"/>
          <w:color w:val="000000" w:themeColor="text1"/>
        </w:rPr>
        <w:t>.</w:t>
      </w:r>
    </w:p>
    <w:p w14:paraId="2323AD72" w14:textId="77777777" w:rsidR="00270797" w:rsidRPr="00270797" w:rsidRDefault="00270797" w:rsidP="00270797">
      <w:pPr>
        <w:spacing w:after="0" w:line="240" w:lineRule="auto"/>
        <w:rPr>
          <w:rFonts w:eastAsia="Times New Roman" w:cs="Times New Roman"/>
          <w:color w:val="000000" w:themeColor="text1"/>
        </w:rPr>
      </w:pPr>
    </w:p>
    <w:p w14:paraId="2AC1B167"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b/>
          <w:bCs/>
          <w:color w:val="000000" w:themeColor="text1"/>
        </w:rPr>
        <w:t>WORK ENVIRONMENT</w:t>
      </w:r>
    </w:p>
    <w:p w14:paraId="63BF7EBA" w14:textId="5F23E4E9"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 xml:space="preserve">The work environment characteristics described here are representative of those an employee encounters while performing the essential functions of this job. Reasonable </w:t>
      </w:r>
      <w:r w:rsidR="00563A67" w:rsidRPr="00270797">
        <w:rPr>
          <w:rFonts w:eastAsia="Times New Roman" w:cs="Times New Roman"/>
          <w:color w:val="000000" w:themeColor="text1"/>
        </w:rPr>
        <w:t>accommodation</w:t>
      </w:r>
      <w:r w:rsidRPr="00270797">
        <w:rPr>
          <w:rFonts w:eastAsia="Times New Roman" w:cs="Times New Roman"/>
          <w:color w:val="000000" w:themeColor="text1"/>
        </w:rPr>
        <w:t xml:space="preserve"> may be made to enable individuals with disabilities to perform the essential functions. </w:t>
      </w:r>
    </w:p>
    <w:p w14:paraId="446D9C42" w14:textId="77777777" w:rsidR="00270797" w:rsidRPr="00270797" w:rsidRDefault="00270797" w:rsidP="00270797">
      <w:pPr>
        <w:spacing w:after="0" w:line="240" w:lineRule="auto"/>
        <w:rPr>
          <w:rFonts w:eastAsia="Times New Roman" w:cs="Times New Roman"/>
          <w:color w:val="000000" w:themeColor="text1"/>
        </w:rPr>
      </w:pPr>
    </w:p>
    <w:p w14:paraId="50597F81" w14:textId="77777777" w:rsidR="00563A67" w:rsidRPr="00373ECC" w:rsidRDefault="00563A67" w:rsidP="00563A67">
      <w:pPr>
        <w:spacing w:after="0" w:line="240" w:lineRule="auto"/>
        <w:rPr>
          <w:rFonts w:eastAsia="Times New Roman" w:cs="Times New Roman"/>
          <w:color w:val="000000" w:themeColor="text1"/>
        </w:rPr>
      </w:pPr>
      <w:r w:rsidRPr="00373ECC">
        <w:rPr>
          <w:rFonts w:eastAsia="Times New Roman" w:cs="Times New Roman"/>
          <w:color w:val="000000" w:themeColor="text1"/>
        </w:rPr>
        <w:t>Oak Grove Lutheran School is an Equal Opportunity Employer. All qualified applicants will receive consideration for employment without regard to race, color, religion, sex, national origin, disability, protected veteran status, or any other legally protected status.</w:t>
      </w:r>
    </w:p>
    <w:p w14:paraId="5B1A5B38" w14:textId="77777777" w:rsidR="00270797" w:rsidRPr="00270797" w:rsidRDefault="00270797" w:rsidP="00270797">
      <w:pPr>
        <w:spacing w:after="0" w:line="240" w:lineRule="auto"/>
        <w:rPr>
          <w:rFonts w:eastAsia="Times New Roman" w:cs="Times New Roman"/>
          <w:color w:val="000000" w:themeColor="text1"/>
        </w:rPr>
      </w:pPr>
    </w:p>
    <w:p w14:paraId="2952F749" w14:textId="77777777" w:rsidR="00270797" w:rsidRDefault="00270797" w:rsidP="00270797">
      <w:pPr>
        <w:spacing w:after="0" w:line="240" w:lineRule="auto"/>
        <w:rPr>
          <w:rFonts w:eastAsia="Times New Roman" w:cs="Times New Roman"/>
          <w:b/>
          <w:bCs/>
          <w:color w:val="000000" w:themeColor="text1"/>
        </w:rPr>
      </w:pPr>
    </w:p>
    <w:p w14:paraId="5707CCDA" w14:textId="77777777" w:rsidR="00563A67" w:rsidRPr="00270797" w:rsidRDefault="00563A67" w:rsidP="00270797">
      <w:pPr>
        <w:spacing w:after="0" w:line="240" w:lineRule="auto"/>
        <w:rPr>
          <w:rFonts w:eastAsia="Times New Roman" w:cs="Times New Roman"/>
          <w:color w:val="000000" w:themeColor="text1"/>
        </w:rPr>
      </w:pPr>
    </w:p>
    <w:p w14:paraId="6EE57F83"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b/>
          <w:bCs/>
          <w:color w:val="000000" w:themeColor="text1"/>
        </w:rPr>
        <w:lastRenderedPageBreak/>
        <w:t>COMPENSATION and BENEFITS</w:t>
      </w:r>
    </w:p>
    <w:p w14:paraId="7559B62E"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 xml:space="preserve">Salary offer will reflect the market, experience, and Oak Grove practices. Benefits include health insurance, a 7.5% retirement plan match, optional coverages, life insurance, accidental death and dismemberment insurance, a tuition discount for dependents, lunch on campus, and free admission to most athletic events and student activities. Additionally, Oak Grove faculty, staff, and dependents receive tuition discounts at Concordia College in Moorhead. </w:t>
      </w:r>
    </w:p>
    <w:p w14:paraId="0DAEEAA4" w14:textId="77777777" w:rsidR="00270797" w:rsidRPr="00270797" w:rsidRDefault="00270797" w:rsidP="00270797">
      <w:pPr>
        <w:spacing w:after="0" w:line="240" w:lineRule="auto"/>
        <w:rPr>
          <w:rFonts w:eastAsia="Times New Roman" w:cs="Times New Roman"/>
          <w:color w:val="000000" w:themeColor="text1"/>
        </w:rPr>
      </w:pPr>
    </w:p>
    <w:p w14:paraId="0A6C46A9"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b/>
          <w:bCs/>
          <w:color w:val="000000" w:themeColor="text1"/>
        </w:rPr>
        <w:t>APPLICATION PROCESS</w:t>
      </w:r>
    </w:p>
    <w:p w14:paraId="76DF73E5" w14:textId="36F504DF"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 xml:space="preserve">Candidates should provide a letter of application, a current resume or curriculum vitae, a copy of licensure for the position, and names and contact information for </w:t>
      </w:r>
      <w:r w:rsidR="003A4687">
        <w:rPr>
          <w:rFonts w:eastAsia="Times New Roman" w:cs="Times New Roman"/>
          <w:color w:val="000000" w:themeColor="text1"/>
        </w:rPr>
        <w:t xml:space="preserve">five </w:t>
      </w:r>
      <w:r w:rsidRPr="00270797">
        <w:rPr>
          <w:rFonts w:eastAsia="Times New Roman" w:cs="Times New Roman"/>
          <w:color w:val="000000" w:themeColor="text1"/>
        </w:rPr>
        <w:t>professional references to:</w:t>
      </w:r>
    </w:p>
    <w:p w14:paraId="756E025D" w14:textId="77777777" w:rsidR="00270797" w:rsidRPr="00270797" w:rsidRDefault="00270797" w:rsidP="00270797">
      <w:pPr>
        <w:spacing w:after="0" w:line="240" w:lineRule="auto"/>
        <w:rPr>
          <w:rFonts w:eastAsia="Times New Roman" w:cs="Times New Roman"/>
          <w:color w:val="000000" w:themeColor="text1"/>
        </w:rPr>
      </w:pPr>
    </w:p>
    <w:p w14:paraId="185D9276"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Nicky Bogenreif</w:t>
      </w:r>
    </w:p>
    <w:p w14:paraId="58C88944" w14:textId="19B7B191" w:rsidR="00270797" w:rsidRPr="00270797" w:rsidRDefault="00563A67" w:rsidP="00270797">
      <w:pPr>
        <w:spacing w:after="0" w:line="240" w:lineRule="auto"/>
        <w:rPr>
          <w:rFonts w:eastAsia="Times New Roman" w:cs="Times New Roman"/>
          <w:color w:val="000000" w:themeColor="text1"/>
        </w:rPr>
      </w:pPr>
      <w:r>
        <w:rPr>
          <w:rFonts w:eastAsia="Times New Roman" w:cs="Times New Roman"/>
          <w:color w:val="000000" w:themeColor="text1"/>
        </w:rPr>
        <w:t>Business Operations Manager</w:t>
      </w:r>
    </w:p>
    <w:p w14:paraId="2046CBB9"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Oak Grove Lutheran School</w:t>
      </w:r>
    </w:p>
    <w:p w14:paraId="57023FC3"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124 North Terrace</w:t>
      </w:r>
    </w:p>
    <w:p w14:paraId="0C550797"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Fargo, ND 58102</w:t>
      </w:r>
    </w:p>
    <w:p w14:paraId="3510E6FA" w14:textId="77777777" w:rsidR="00270797" w:rsidRPr="00270797" w:rsidRDefault="00270797" w:rsidP="00270797">
      <w:pPr>
        <w:spacing w:after="0" w:line="240" w:lineRule="auto"/>
        <w:rPr>
          <w:rFonts w:eastAsia="Times New Roman" w:cs="Times New Roman"/>
          <w:color w:val="000000" w:themeColor="text1"/>
        </w:rPr>
      </w:pPr>
      <w:hyperlink r:id="rId5">
        <w:r w:rsidRPr="00270797">
          <w:rPr>
            <w:rStyle w:val="Hyperlink"/>
            <w:rFonts w:eastAsia="Times New Roman" w:cs="Times New Roman"/>
          </w:rPr>
          <w:t>nicky.bogenreif@oakgrovelutheran.com</w:t>
        </w:r>
      </w:hyperlink>
    </w:p>
    <w:p w14:paraId="6479C45C" w14:textId="77777777" w:rsidR="00270797" w:rsidRPr="00270797" w:rsidRDefault="00270797" w:rsidP="00270797">
      <w:pPr>
        <w:spacing w:after="0" w:line="240" w:lineRule="auto"/>
        <w:rPr>
          <w:rFonts w:eastAsia="Times New Roman" w:cs="Times New Roman"/>
          <w:color w:val="FF0000"/>
        </w:rPr>
      </w:pPr>
    </w:p>
    <w:p w14:paraId="2E6ED876"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 xml:space="preserve">Application material may be submitted by e-mail or through U.S. mail. </w:t>
      </w:r>
    </w:p>
    <w:p w14:paraId="6D72F4F1" w14:textId="77777777" w:rsidR="00270797" w:rsidRPr="00270797" w:rsidRDefault="00270797" w:rsidP="00270797">
      <w:pPr>
        <w:spacing w:after="0" w:line="240" w:lineRule="auto"/>
        <w:rPr>
          <w:rFonts w:eastAsia="Times New Roman" w:cs="Times New Roman"/>
          <w:color w:val="000000" w:themeColor="text1"/>
        </w:rPr>
      </w:pPr>
    </w:p>
    <w:p w14:paraId="6E2BA5BA" w14:textId="77777777" w:rsidR="00270797" w:rsidRPr="00270797" w:rsidRDefault="00270797" w:rsidP="00270797">
      <w:pPr>
        <w:spacing w:after="0" w:line="240" w:lineRule="auto"/>
        <w:rPr>
          <w:rFonts w:eastAsia="Times New Roman" w:cs="Times New Roman"/>
          <w:color w:val="000000" w:themeColor="text1"/>
        </w:rPr>
      </w:pPr>
      <w:r w:rsidRPr="00270797">
        <w:rPr>
          <w:rFonts w:eastAsia="Times New Roman" w:cs="Times New Roman"/>
          <w:color w:val="000000" w:themeColor="text1"/>
        </w:rPr>
        <w:t>Additionally, any candidate invited to a campus interview must provide college or university transcripts prior to the interview. Transcripts may be submitted with the application material.</w:t>
      </w:r>
    </w:p>
    <w:p w14:paraId="1B81CB3B" w14:textId="77777777" w:rsidR="00270797" w:rsidRPr="00270797" w:rsidRDefault="00270797" w:rsidP="00270797">
      <w:pPr>
        <w:spacing w:after="0" w:line="240" w:lineRule="auto"/>
        <w:rPr>
          <w:rFonts w:eastAsia="Times New Roman" w:cs="Times New Roman"/>
          <w:color w:val="000000" w:themeColor="text1"/>
        </w:rPr>
      </w:pPr>
    </w:p>
    <w:p w14:paraId="203A3A5B" w14:textId="77777777" w:rsidR="00270797" w:rsidRDefault="00270797" w:rsidP="00270797">
      <w:pPr>
        <w:spacing w:after="0" w:line="240" w:lineRule="auto"/>
        <w:rPr>
          <w:rFonts w:ascii="Times New Roman" w:eastAsia="Times New Roman" w:hAnsi="Times New Roman" w:cs="Times New Roman"/>
          <w:color w:val="000000" w:themeColor="text1"/>
        </w:rPr>
      </w:pPr>
    </w:p>
    <w:p w14:paraId="3A107270" w14:textId="77777777" w:rsidR="00270797" w:rsidRDefault="00270797" w:rsidP="00404B20">
      <w:pPr>
        <w:rPr>
          <w:b/>
          <w:bCs/>
        </w:rPr>
      </w:pPr>
    </w:p>
    <w:p w14:paraId="1501944A" w14:textId="77777777" w:rsidR="00404B20" w:rsidRDefault="00404B20" w:rsidP="00404B20"/>
    <w:p w14:paraId="2DAFCAAC" w14:textId="77777777" w:rsidR="00404B20" w:rsidRDefault="00404B20" w:rsidP="00404B20"/>
    <w:p w14:paraId="776DFB12" w14:textId="77777777" w:rsidR="00404B20" w:rsidRPr="00404B20" w:rsidRDefault="00404B20" w:rsidP="00404B20"/>
    <w:sectPr w:rsidR="00404B20" w:rsidRPr="00404B20" w:rsidSect="00B96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3E9E"/>
    <w:multiLevelType w:val="hybridMultilevel"/>
    <w:tmpl w:val="E2521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D6838"/>
    <w:multiLevelType w:val="hybridMultilevel"/>
    <w:tmpl w:val="EB3AA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16B53"/>
    <w:multiLevelType w:val="hybridMultilevel"/>
    <w:tmpl w:val="201E8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AD195A"/>
    <w:multiLevelType w:val="hybridMultilevel"/>
    <w:tmpl w:val="92125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EE6336"/>
    <w:multiLevelType w:val="hybridMultilevel"/>
    <w:tmpl w:val="B9FCA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28515C"/>
    <w:multiLevelType w:val="hybridMultilevel"/>
    <w:tmpl w:val="1A56C6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41101636">
    <w:abstractNumId w:val="3"/>
  </w:num>
  <w:num w:numId="2" w16cid:durableId="600722396">
    <w:abstractNumId w:val="5"/>
  </w:num>
  <w:num w:numId="3" w16cid:durableId="1691835668">
    <w:abstractNumId w:val="1"/>
  </w:num>
  <w:num w:numId="4" w16cid:durableId="1329211316">
    <w:abstractNumId w:val="4"/>
  </w:num>
  <w:num w:numId="5" w16cid:durableId="2091265763">
    <w:abstractNumId w:val="0"/>
  </w:num>
  <w:num w:numId="6" w16cid:durableId="16674356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CD2"/>
    <w:rsid w:val="000316DD"/>
    <w:rsid w:val="00034CC1"/>
    <w:rsid w:val="001503C9"/>
    <w:rsid w:val="00235B72"/>
    <w:rsid w:val="00270797"/>
    <w:rsid w:val="00297177"/>
    <w:rsid w:val="00324EF5"/>
    <w:rsid w:val="00356A18"/>
    <w:rsid w:val="003670F1"/>
    <w:rsid w:val="00383A67"/>
    <w:rsid w:val="003A4687"/>
    <w:rsid w:val="003A71D5"/>
    <w:rsid w:val="003B16FD"/>
    <w:rsid w:val="003D02D0"/>
    <w:rsid w:val="00404B20"/>
    <w:rsid w:val="0042356C"/>
    <w:rsid w:val="0044369F"/>
    <w:rsid w:val="004572D1"/>
    <w:rsid w:val="004D68EF"/>
    <w:rsid w:val="00563A67"/>
    <w:rsid w:val="005A75BB"/>
    <w:rsid w:val="0070683E"/>
    <w:rsid w:val="00755C6E"/>
    <w:rsid w:val="00757C43"/>
    <w:rsid w:val="007D6FB3"/>
    <w:rsid w:val="007F39F4"/>
    <w:rsid w:val="008A146C"/>
    <w:rsid w:val="008C5554"/>
    <w:rsid w:val="00906CD2"/>
    <w:rsid w:val="009134FE"/>
    <w:rsid w:val="009A17E6"/>
    <w:rsid w:val="00A112C1"/>
    <w:rsid w:val="00AA2DB4"/>
    <w:rsid w:val="00AE3890"/>
    <w:rsid w:val="00AF5601"/>
    <w:rsid w:val="00B96812"/>
    <w:rsid w:val="00BE6A88"/>
    <w:rsid w:val="00BF732D"/>
    <w:rsid w:val="00C05773"/>
    <w:rsid w:val="00CD04F2"/>
    <w:rsid w:val="00CD55ED"/>
    <w:rsid w:val="00D23A1F"/>
    <w:rsid w:val="00D625FB"/>
    <w:rsid w:val="00D82C8E"/>
    <w:rsid w:val="00DB49D7"/>
    <w:rsid w:val="00E31B02"/>
    <w:rsid w:val="00EC176F"/>
    <w:rsid w:val="00EF2A1A"/>
    <w:rsid w:val="00EF4E17"/>
    <w:rsid w:val="00EF6882"/>
    <w:rsid w:val="00F33E00"/>
    <w:rsid w:val="00F34BC5"/>
    <w:rsid w:val="00F802D2"/>
    <w:rsid w:val="00F966FD"/>
    <w:rsid w:val="00FC6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FBF27"/>
  <w15:chartTrackingRefBased/>
  <w15:docId w15:val="{E2EA0285-69F0-46ED-96AE-716FC732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B20"/>
  </w:style>
  <w:style w:type="paragraph" w:styleId="Heading1">
    <w:name w:val="heading 1"/>
    <w:basedOn w:val="Normal"/>
    <w:next w:val="Normal"/>
    <w:link w:val="Heading1Char"/>
    <w:uiPriority w:val="9"/>
    <w:qFormat/>
    <w:rsid w:val="00906C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6C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6C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6C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6C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6C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6C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6C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6C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C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6C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6C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6C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6C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6C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6C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6C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6CD2"/>
    <w:rPr>
      <w:rFonts w:eastAsiaTheme="majorEastAsia" w:cstheme="majorBidi"/>
      <w:color w:val="272727" w:themeColor="text1" w:themeTint="D8"/>
    </w:rPr>
  </w:style>
  <w:style w:type="paragraph" w:styleId="Title">
    <w:name w:val="Title"/>
    <w:basedOn w:val="Normal"/>
    <w:next w:val="Normal"/>
    <w:link w:val="TitleChar"/>
    <w:uiPriority w:val="10"/>
    <w:qFormat/>
    <w:rsid w:val="00906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C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6C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6C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6CD2"/>
    <w:pPr>
      <w:spacing w:before="160"/>
      <w:jc w:val="center"/>
    </w:pPr>
    <w:rPr>
      <w:i/>
      <w:iCs/>
      <w:color w:val="404040" w:themeColor="text1" w:themeTint="BF"/>
    </w:rPr>
  </w:style>
  <w:style w:type="character" w:customStyle="1" w:styleId="QuoteChar">
    <w:name w:val="Quote Char"/>
    <w:basedOn w:val="DefaultParagraphFont"/>
    <w:link w:val="Quote"/>
    <w:uiPriority w:val="29"/>
    <w:rsid w:val="00906CD2"/>
    <w:rPr>
      <w:i/>
      <w:iCs/>
      <w:color w:val="404040" w:themeColor="text1" w:themeTint="BF"/>
    </w:rPr>
  </w:style>
  <w:style w:type="paragraph" w:styleId="ListParagraph">
    <w:name w:val="List Paragraph"/>
    <w:basedOn w:val="Normal"/>
    <w:uiPriority w:val="34"/>
    <w:qFormat/>
    <w:rsid w:val="00906CD2"/>
    <w:pPr>
      <w:ind w:left="720"/>
      <w:contextualSpacing/>
    </w:pPr>
  </w:style>
  <w:style w:type="character" w:styleId="IntenseEmphasis">
    <w:name w:val="Intense Emphasis"/>
    <w:basedOn w:val="DefaultParagraphFont"/>
    <w:uiPriority w:val="21"/>
    <w:qFormat/>
    <w:rsid w:val="00906CD2"/>
    <w:rPr>
      <w:i/>
      <w:iCs/>
      <w:color w:val="0F4761" w:themeColor="accent1" w:themeShade="BF"/>
    </w:rPr>
  </w:style>
  <w:style w:type="paragraph" w:styleId="IntenseQuote">
    <w:name w:val="Intense Quote"/>
    <w:basedOn w:val="Normal"/>
    <w:next w:val="Normal"/>
    <w:link w:val="IntenseQuoteChar"/>
    <w:uiPriority w:val="30"/>
    <w:qFormat/>
    <w:rsid w:val="00906C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6CD2"/>
    <w:rPr>
      <w:i/>
      <w:iCs/>
      <w:color w:val="0F4761" w:themeColor="accent1" w:themeShade="BF"/>
    </w:rPr>
  </w:style>
  <w:style w:type="character" w:styleId="IntenseReference">
    <w:name w:val="Intense Reference"/>
    <w:basedOn w:val="DefaultParagraphFont"/>
    <w:uiPriority w:val="32"/>
    <w:qFormat/>
    <w:rsid w:val="00906CD2"/>
    <w:rPr>
      <w:b/>
      <w:bCs/>
      <w:smallCaps/>
      <w:color w:val="0F4761" w:themeColor="accent1" w:themeShade="BF"/>
      <w:spacing w:val="5"/>
    </w:rPr>
  </w:style>
  <w:style w:type="character" w:styleId="Hyperlink">
    <w:name w:val="Hyperlink"/>
    <w:basedOn w:val="DefaultParagraphFont"/>
    <w:uiPriority w:val="99"/>
    <w:unhideWhenUsed/>
    <w:rsid w:val="0027079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icky.bogenreif@oakgroveluthera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Swanson</dc:creator>
  <cp:keywords/>
  <dc:description/>
  <cp:lastModifiedBy>Nicky Bogenreif</cp:lastModifiedBy>
  <cp:revision>4</cp:revision>
  <dcterms:created xsi:type="dcterms:W3CDTF">2026-09-29T14:36:00Z</dcterms:created>
  <dcterms:modified xsi:type="dcterms:W3CDTF">2026-10-01T18:24:00Z</dcterms:modified>
</cp:coreProperties>
</file>